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B29" w:rsidRDefault="00ED0384"/>
    <w:p w:rsidR="00AD16D6" w:rsidRPr="00B61A94"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The </w:t>
      </w:r>
      <w:r w:rsidRPr="00955B84">
        <w:rPr>
          <w:rFonts w:ascii="Times New Roman" w:hAnsi="Times New Roman" w:cs="Times New Roman"/>
          <w:color w:val="4D1979"/>
          <w:sz w:val="24"/>
          <w:szCs w:val="24"/>
        </w:rPr>
        <w:t xml:space="preserve">Student Learning Outcomes Assessment Plan </w:t>
      </w:r>
      <w:r w:rsidRPr="00955B84">
        <w:rPr>
          <w:rFonts w:ascii="Times New Roman" w:hAnsi="Times New Roman" w:cs="Times New Roman"/>
          <w:sz w:val="24"/>
          <w:szCs w:val="24"/>
        </w:rPr>
        <w:t xml:space="preserve">(SLO Assessment Plan) </w:t>
      </w:r>
      <w:r w:rsidRPr="00B61A94">
        <w:rPr>
          <w:rFonts w:ascii="Times New Roman" w:hAnsi="Times New Roman" w:cs="Times New Roman"/>
          <w:sz w:val="24"/>
          <w:szCs w:val="24"/>
        </w:rPr>
        <w:t xml:space="preserve">documents </w:t>
      </w:r>
      <w:r>
        <w:rPr>
          <w:rFonts w:ascii="Times New Roman" w:hAnsi="Times New Roman" w:cs="Times New Roman"/>
          <w:sz w:val="24"/>
          <w:szCs w:val="24"/>
        </w:rPr>
        <w:t>s</w:t>
      </w:r>
      <w:r w:rsidRPr="00B61A94">
        <w:rPr>
          <w:rFonts w:ascii="Times New Roman" w:hAnsi="Times New Roman" w:cs="Times New Roman"/>
          <w:sz w:val="24"/>
          <w:szCs w:val="24"/>
        </w:rPr>
        <w:t xml:space="preserve">tudent </w:t>
      </w:r>
      <w:r>
        <w:rPr>
          <w:rFonts w:ascii="Times New Roman" w:hAnsi="Times New Roman" w:cs="Times New Roman"/>
          <w:sz w:val="24"/>
          <w:szCs w:val="24"/>
        </w:rPr>
        <w:t>l</w:t>
      </w:r>
      <w:r w:rsidRPr="00B61A94">
        <w:rPr>
          <w:rFonts w:ascii="Times New Roman" w:hAnsi="Times New Roman" w:cs="Times New Roman"/>
          <w:sz w:val="24"/>
          <w:szCs w:val="24"/>
        </w:rPr>
        <w:t xml:space="preserve">earning </w:t>
      </w:r>
      <w:r>
        <w:rPr>
          <w:rFonts w:ascii="Times New Roman" w:hAnsi="Times New Roman" w:cs="Times New Roman"/>
          <w:sz w:val="24"/>
          <w:szCs w:val="24"/>
        </w:rPr>
        <w:t>o</w:t>
      </w:r>
      <w:r w:rsidRPr="00B61A94">
        <w:rPr>
          <w:rFonts w:ascii="Times New Roman" w:hAnsi="Times New Roman" w:cs="Times New Roman"/>
          <w:sz w:val="24"/>
          <w:szCs w:val="24"/>
        </w:rPr>
        <w:t xml:space="preserve">utcomes and </w:t>
      </w:r>
      <w:r>
        <w:rPr>
          <w:rFonts w:ascii="Times New Roman" w:hAnsi="Times New Roman" w:cs="Times New Roman"/>
          <w:sz w:val="24"/>
          <w:szCs w:val="24"/>
        </w:rPr>
        <w:t>a</w:t>
      </w:r>
      <w:r w:rsidRPr="00B61A94">
        <w:rPr>
          <w:rFonts w:ascii="Times New Roman" w:hAnsi="Times New Roman" w:cs="Times New Roman"/>
          <w:sz w:val="24"/>
          <w:szCs w:val="24"/>
        </w:rPr>
        <w:t xml:space="preserve">ssessment </w:t>
      </w:r>
      <w:r>
        <w:rPr>
          <w:rFonts w:ascii="Times New Roman" w:hAnsi="Times New Roman" w:cs="Times New Roman"/>
          <w:sz w:val="24"/>
          <w:szCs w:val="24"/>
        </w:rPr>
        <w:t>p</w:t>
      </w:r>
      <w:r w:rsidRPr="00B61A94">
        <w:rPr>
          <w:rFonts w:ascii="Times New Roman" w:hAnsi="Times New Roman" w:cs="Times New Roman"/>
          <w:sz w:val="24"/>
          <w:szCs w:val="24"/>
        </w:rPr>
        <w:t xml:space="preserve">lans for </w:t>
      </w:r>
      <w:r>
        <w:rPr>
          <w:rFonts w:ascii="Times New Roman" w:hAnsi="Times New Roman" w:cs="Times New Roman"/>
          <w:sz w:val="24"/>
          <w:szCs w:val="24"/>
        </w:rPr>
        <w:t>any new u</w:t>
      </w:r>
      <w:r w:rsidRPr="00B61A94">
        <w:rPr>
          <w:rFonts w:ascii="Times New Roman" w:hAnsi="Times New Roman" w:cs="Times New Roman"/>
          <w:sz w:val="24"/>
          <w:szCs w:val="24"/>
        </w:rPr>
        <w:t xml:space="preserve">ndergraduate and </w:t>
      </w:r>
      <w:r>
        <w:rPr>
          <w:rFonts w:ascii="Times New Roman" w:hAnsi="Times New Roman" w:cs="Times New Roman"/>
          <w:sz w:val="24"/>
          <w:szCs w:val="24"/>
        </w:rPr>
        <w:t>g</w:t>
      </w:r>
      <w:r w:rsidRPr="00B61A94">
        <w:rPr>
          <w:rFonts w:ascii="Times New Roman" w:hAnsi="Times New Roman" w:cs="Times New Roman"/>
          <w:sz w:val="24"/>
          <w:szCs w:val="24"/>
        </w:rPr>
        <w:t xml:space="preserve">raduate </w:t>
      </w:r>
      <w:r>
        <w:rPr>
          <w:rFonts w:ascii="Times New Roman" w:hAnsi="Times New Roman" w:cs="Times New Roman"/>
          <w:sz w:val="24"/>
          <w:szCs w:val="24"/>
        </w:rPr>
        <w:t>d</w:t>
      </w:r>
      <w:r w:rsidRPr="00B61A94">
        <w:rPr>
          <w:rFonts w:ascii="Times New Roman" w:hAnsi="Times New Roman" w:cs="Times New Roman"/>
          <w:sz w:val="24"/>
          <w:szCs w:val="24"/>
        </w:rPr>
        <w:t xml:space="preserve">egree program, </w:t>
      </w:r>
      <w:r>
        <w:rPr>
          <w:rFonts w:ascii="Times New Roman" w:hAnsi="Times New Roman" w:cs="Times New Roman"/>
          <w:sz w:val="24"/>
          <w:szCs w:val="24"/>
        </w:rPr>
        <w:t>c</w:t>
      </w:r>
      <w:r w:rsidRPr="00B61A94">
        <w:rPr>
          <w:rFonts w:ascii="Times New Roman" w:hAnsi="Times New Roman" w:cs="Times New Roman"/>
          <w:sz w:val="24"/>
          <w:szCs w:val="24"/>
        </w:rPr>
        <w:t xml:space="preserve">ertificate </w:t>
      </w:r>
      <w:r>
        <w:rPr>
          <w:rFonts w:ascii="Times New Roman" w:hAnsi="Times New Roman" w:cs="Times New Roman"/>
          <w:sz w:val="24"/>
          <w:szCs w:val="24"/>
        </w:rPr>
        <w:t>p</w:t>
      </w:r>
      <w:r w:rsidRPr="00B61A94">
        <w:rPr>
          <w:rFonts w:ascii="Times New Roman" w:hAnsi="Times New Roman" w:cs="Times New Roman"/>
          <w:sz w:val="24"/>
          <w:szCs w:val="24"/>
        </w:rPr>
        <w:t xml:space="preserve">rogram, </w:t>
      </w:r>
      <w:r>
        <w:rPr>
          <w:rFonts w:ascii="Times New Roman" w:hAnsi="Times New Roman" w:cs="Times New Roman"/>
          <w:sz w:val="24"/>
          <w:szCs w:val="24"/>
        </w:rPr>
        <w:t>m</w:t>
      </w:r>
      <w:r w:rsidRPr="00B61A94">
        <w:rPr>
          <w:rFonts w:ascii="Times New Roman" w:hAnsi="Times New Roman" w:cs="Times New Roman"/>
          <w:sz w:val="24"/>
          <w:szCs w:val="24"/>
        </w:rPr>
        <w:t xml:space="preserve">inor, and </w:t>
      </w:r>
      <w:r>
        <w:rPr>
          <w:rFonts w:ascii="Times New Roman" w:hAnsi="Times New Roman" w:cs="Times New Roman"/>
          <w:sz w:val="24"/>
          <w:szCs w:val="24"/>
        </w:rPr>
        <w:t>d</w:t>
      </w:r>
      <w:r w:rsidRPr="00B61A94">
        <w:rPr>
          <w:rFonts w:ascii="Times New Roman" w:hAnsi="Times New Roman" w:cs="Times New Roman"/>
          <w:sz w:val="24"/>
          <w:szCs w:val="24"/>
        </w:rPr>
        <w:t xml:space="preserve">istance </w:t>
      </w:r>
      <w:r>
        <w:rPr>
          <w:rFonts w:ascii="Times New Roman" w:hAnsi="Times New Roman" w:cs="Times New Roman"/>
          <w:sz w:val="24"/>
          <w:szCs w:val="24"/>
        </w:rPr>
        <w:t>e</w:t>
      </w:r>
      <w:r w:rsidRPr="00B61A94">
        <w:rPr>
          <w:rFonts w:ascii="Times New Roman" w:hAnsi="Times New Roman" w:cs="Times New Roman"/>
          <w:sz w:val="24"/>
          <w:szCs w:val="24"/>
        </w:rPr>
        <w:t xml:space="preserve">ducation </w:t>
      </w:r>
      <w:r>
        <w:rPr>
          <w:rFonts w:ascii="Times New Roman" w:hAnsi="Times New Roman" w:cs="Times New Roman"/>
          <w:sz w:val="24"/>
          <w:szCs w:val="24"/>
        </w:rPr>
        <w:t>p</w:t>
      </w:r>
      <w:r w:rsidRPr="00B61A94">
        <w:rPr>
          <w:rFonts w:ascii="Times New Roman" w:hAnsi="Times New Roman" w:cs="Times New Roman"/>
          <w:sz w:val="24"/>
          <w:szCs w:val="24"/>
        </w:rPr>
        <w:t>rogram (online-only modality).</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After receiving approval from the respective Undergraduate or Graduate Council, the University Assessment Committee will review this SLO Assessment Plan.</w:t>
      </w:r>
    </w:p>
    <w:p w:rsidR="00CD13EB" w:rsidRDefault="00CD13EB" w:rsidP="00AD16D6">
      <w:pPr>
        <w:rPr>
          <w:rFonts w:ascii="Times New Roman" w:hAnsi="Times New Roman" w:cs="Times New Roman"/>
          <w:sz w:val="24"/>
          <w:szCs w:val="24"/>
        </w:rPr>
      </w:pPr>
      <w:r>
        <w:rPr>
          <w:rFonts w:ascii="Times New Roman" w:hAnsi="Times New Roman" w:cs="Times New Roman"/>
          <w:sz w:val="24"/>
          <w:szCs w:val="24"/>
        </w:rPr>
        <w:t>For programs with more than five student learning outcomes, please continue the outcomes toward the end of this document.</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Please contact the Office of Institutional Effectiveness (Phone: 817-257-4169) for additional tools and information for writing effective student learning outcomes. If an online or distance learning component is proposed for the new program, please consult with the Koehler Center for Instruction, Innovation, and Engagement Resources (Phone: 817-257-7434).</w:t>
      </w:r>
    </w:p>
    <w:p w:rsidR="00AD16D6" w:rsidRDefault="00AD16D6" w:rsidP="00AD16D6">
      <w:pPr>
        <w:pBdr>
          <w:bottom w:val="single" w:sz="6" w:space="1" w:color="auto"/>
        </w:pBd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Name of Program:</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Department: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College:</w:t>
      </w:r>
    </w:p>
    <w:p w:rsidR="00AD16D6" w:rsidRDefault="00AD16D6" w:rsidP="00AD16D6">
      <w:pPr>
        <w:rPr>
          <w:rFonts w:ascii="Times New Roman" w:hAnsi="Times New Roman" w:cs="Times New Roman"/>
          <w:sz w:val="24"/>
          <w:szCs w:val="24"/>
        </w:rPr>
      </w:pPr>
    </w:p>
    <w:p w:rsidR="00AD16D6" w:rsidRDefault="00AD16D6">
      <w:pPr>
        <w:rPr>
          <w:rFonts w:ascii="Times New Roman" w:hAnsi="Times New Roman" w:cs="Times New Roman"/>
          <w:sz w:val="24"/>
          <w:szCs w:val="24"/>
        </w:rPr>
        <w:sectPr w:rsidR="00AD16D6" w:rsidSect="00AD16D6">
          <w:headerReference w:type="default" r:id="rId7"/>
          <w:footerReference w:type="default" r:id="rId8"/>
          <w:headerReference w:type="first" r:id="rId9"/>
          <w:pgSz w:w="12240" w:h="15840"/>
          <w:pgMar w:top="1440" w:right="1440" w:bottom="1440" w:left="1440" w:header="720" w:footer="720" w:gutter="0"/>
          <w:cols w:space="720"/>
          <w:titlePg/>
          <w:docGrid w:linePitch="360"/>
        </w:sectPr>
      </w:pPr>
      <w:r>
        <w:rPr>
          <w:rFonts w:ascii="Times New Roman" w:hAnsi="Times New Roman" w:cs="Times New Roman"/>
          <w:sz w:val="24"/>
          <w:szCs w:val="24"/>
        </w:rPr>
        <w:t>Program’s Goal or Mission Statement (Please demonstrate alignment across program, college/school, and university mission:</w:t>
      </w:r>
    </w:p>
    <w:p w:rsidR="00CD13EB" w:rsidRDefault="00CD13EB"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List the course(s) where </w:t>
      </w:r>
      <w:r w:rsidR="00F228FD">
        <w:rPr>
          <w:rFonts w:ascii="Times New Roman" w:hAnsi="Times New Roman" w:cs="Times New Roman"/>
          <w:sz w:val="24"/>
          <w:szCs w:val="24"/>
        </w:rPr>
        <w:t xml:space="preserve">the </w:t>
      </w:r>
      <w:r>
        <w:rPr>
          <w:rFonts w:ascii="Times New Roman" w:hAnsi="Times New Roman" w:cs="Times New Roman"/>
          <w:sz w:val="24"/>
          <w:szCs w:val="24"/>
        </w:rPr>
        <w:t xml:space="preserve">program will collect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Identify the frequency of data collection (</w:t>
      </w:r>
      <w:r w:rsidR="00F228FD">
        <w:rPr>
          <w:rFonts w:ascii="Times New Roman" w:hAnsi="Times New Roman" w:cs="Times New Roman"/>
          <w:sz w:val="24"/>
          <w:szCs w:val="24"/>
        </w:rPr>
        <w:t>s</w:t>
      </w:r>
      <w:r>
        <w:rPr>
          <w:rFonts w:ascii="Times New Roman" w:hAnsi="Times New Roman" w:cs="Times New Roman"/>
          <w:sz w:val="24"/>
          <w:szCs w:val="24"/>
        </w:rPr>
        <w:t xml:space="preserve">pring, </w:t>
      </w:r>
      <w:r w:rsidR="00F228FD">
        <w:rPr>
          <w:rFonts w:ascii="Times New Roman" w:hAnsi="Times New Roman" w:cs="Times New Roman"/>
          <w:sz w:val="24"/>
          <w:szCs w:val="24"/>
        </w:rPr>
        <w:t>s</w:t>
      </w:r>
      <w:r>
        <w:rPr>
          <w:rFonts w:ascii="Times New Roman" w:hAnsi="Times New Roman" w:cs="Times New Roman"/>
          <w:sz w:val="24"/>
          <w:szCs w:val="24"/>
        </w:rPr>
        <w:t xml:space="preserve">ummer, and/or </w:t>
      </w:r>
      <w:r w:rsidR="00F228FD">
        <w:rPr>
          <w:rFonts w:ascii="Times New Roman" w:hAnsi="Times New Roman" w:cs="Times New Roman"/>
          <w:sz w:val="24"/>
          <w:szCs w:val="24"/>
        </w:rPr>
        <w:t>f</w:t>
      </w:r>
      <w:r>
        <w:rPr>
          <w:rFonts w:ascii="Times New Roman" w:hAnsi="Times New Roman" w:cs="Times New Roman"/>
          <w:sz w:val="24"/>
          <w:szCs w:val="24"/>
        </w:rPr>
        <w:t>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F228FD">
      <w:pPr>
        <w:rPr>
          <w:rFonts w:ascii="Times New Roman" w:hAnsi="Times New Roman" w:cs="Times New Roman"/>
          <w:sz w:val="24"/>
          <w:szCs w:val="24"/>
        </w:rPr>
        <w:sectPr w:rsidR="00AD16D6" w:rsidSect="00AD16D6">
          <w:headerReference w:type="first" r:id="rId10"/>
          <w:pgSz w:w="12240" w:h="15840"/>
          <w:pgMar w:top="1440" w:right="1440" w:bottom="1440" w:left="1440" w:header="720" w:footer="720" w:gutter="0"/>
          <w:pgNumType w:start="1"/>
          <w:cols w:space="720"/>
          <w:titlePg/>
          <w:docGrid w:linePitch="360"/>
        </w:sectPr>
      </w:pPr>
      <w:r>
        <w:rPr>
          <w:rFonts w:ascii="Times New Roman" w:hAnsi="Times New Roman" w:cs="Times New Roman"/>
          <w:sz w:val="24"/>
          <w:szCs w:val="24"/>
        </w:rPr>
        <w:t>Include the p</w:t>
      </w:r>
      <w:r w:rsidR="00AD16D6">
        <w:rPr>
          <w:rFonts w:ascii="Times New Roman" w:hAnsi="Times New Roman" w:cs="Times New Roman"/>
          <w:sz w:val="24"/>
          <w:szCs w:val="24"/>
        </w:rPr>
        <w:t xml:space="preserve">rogram’s </w:t>
      </w:r>
      <w:r>
        <w:rPr>
          <w:rFonts w:ascii="Times New Roman" w:hAnsi="Times New Roman" w:cs="Times New Roman"/>
          <w:sz w:val="24"/>
          <w:szCs w:val="24"/>
        </w:rPr>
        <w:t>g</w:t>
      </w:r>
      <w:r w:rsidR="00AD16D6">
        <w:rPr>
          <w:rFonts w:ascii="Times New Roman" w:hAnsi="Times New Roman" w:cs="Times New Roman"/>
          <w:sz w:val="24"/>
          <w:szCs w:val="24"/>
        </w:rPr>
        <w:t xml:space="preserve">oal or </w:t>
      </w:r>
      <w:r>
        <w:rPr>
          <w:rFonts w:ascii="Times New Roman" w:hAnsi="Times New Roman" w:cs="Times New Roman"/>
          <w:sz w:val="24"/>
          <w:szCs w:val="24"/>
        </w:rPr>
        <w:t>m</w:t>
      </w:r>
      <w:r w:rsidR="00AD16D6">
        <w:rPr>
          <w:rFonts w:ascii="Times New Roman" w:hAnsi="Times New Roman" w:cs="Times New Roman"/>
          <w:sz w:val="24"/>
          <w:szCs w:val="24"/>
        </w:rPr>
        <w:t xml:space="preserve">ission </w:t>
      </w:r>
      <w:r>
        <w:rPr>
          <w:rFonts w:ascii="Times New Roman" w:hAnsi="Times New Roman" w:cs="Times New Roman"/>
          <w:sz w:val="24"/>
          <w:szCs w:val="24"/>
        </w:rPr>
        <w:t>s</w:t>
      </w:r>
      <w:r w:rsidR="00AD16D6">
        <w:rPr>
          <w:rFonts w:ascii="Times New Roman" w:hAnsi="Times New Roman" w:cs="Times New Roman"/>
          <w:sz w:val="24"/>
          <w:szCs w:val="24"/>
        </w:rPr>
        <w:t>tatement (Please demonstrate alignment between program, college/school, and university mission):</w:t>
      </w:r>
      <w:r w:rsidR="00E467CE">
        <w:rPr>
          <w:rFonts w:ascii="Times New Roman" w:hAnsi="Times New Roman" w:cs="Times New Roman"/>
          <w:sz w:val="24"/>
          <w:szCs w:val="24"/>
        </w:rPr>
        <w:t xml:space="preserve"> </w:t>
      </w:r>
    </w:p>
    <w:p w:rsidR="00E467CE" w:rsidRDefault="00E467CE" w:rsidP="00AD16D6">
      <w:pPr>
        <w:pBdr>
          <w:bottom w:val="single" w:sz="6" w:space="1" w:color="auto"/>
        </w:pBdr>
        <w:rPr>
          <w:rFonts w:ascii="Times New Roman" w:hAnsi="Times New Roman" w:cs="Times New Roman"/>
          <w:sz w:val="24"/>
          <w:szCs w:val="24"/>
        </w:rPr>
      </w:pPr>
      <w:bookmarkStart w:id="0" w:name="_Hlk117149432"/>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List the course(s) where the program will collect</w:t>
      </w:r>
      <w:r w:rsidR="00403DCC">
        <w:rPr>
          <w:rFonts w:ascii="Times New Roman" w:hAnsi="Times New Roman" w:cs="Times New Roman"/>
          <w:sz w:val="24"/>
          <w:szCs w:val="24"/>
        </w:rPr>
        <w:t xml:space="preserve">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pPr>
        <w:rPr>
          <w:rFonts w:ascii="Times New Roman" w:hAnsi="Times New Roman" w:cs="Times New Roman"/>
          <w:sz w:val="24"/>
          <w:szCs w:val="24"/>
        </w:rPr>
        <w:sectPr w:rsidR="00AD16D6" w:rsidSect="00AD16D6">
          <w:headerReference w:type="first" r:id="rId11"/>
          <w:pgSz w:w="12240" w:h="15840"/>
          <w:pgMar w:top="1440" w:right="1440" w:bottom="1440" w:left="1440" w:header="720" w:footer="720" w:gutter="0"/>
          <w:cols w:space="720"/>
          <w:titlePg/>
          <w:docGrid w:linePitch="360"/>
        </w:sectPr>
      </w:pPr>
      <w:r>
        <w:rPr>
          <w:rFonts w:ascii="Times New Roman" w:hAnsi="Times New Roman" w:cs="Times New Roman"/>
          <w:sz w:val="24"/>
          <w:szCs w:val="24"/>
        </w:rPr>
        <w:t>Program’s Goal or Mission Statement (Please demonstrate alignment between program, college/school, and university mission):</w:t>
      </w:r>
      <w:bookmarkEnd w:id="0"/>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pPr>
        <w:rPr>
          <w:rFonts w:ascii="Times New Roman" w:hAnsi="Times New Roman" w:cs="Times New Roman"/>
          <w:sz w:val="24"/>
          <w:szCs w:val="24"/>
        </w:rPr>
        <w:sectPr w:rsidR="00AD16D6" w:rsidSect="00AD16D6">
          <w:headerReference w:type="first" r:id="rId12"/>
          <w:pgSz w:w="12240" w:h="15840"/>
          <w:pgMar w:top="1440" w:right="1440" w:bottom="1440" w:left="1440" w:header="720" w:footer="720" w:gutter="0"/>
          <w:cols w:space="720"/>
          <w:titlePg/>
          <w:docGrid w:linePitch="360"/>
        </w:sectPr>
      </w:pPr>
      <w:r>
        <w:rPr>
          <w:rFonts w:ascii="Times New Roman" w:hAnsi="Times New Roman" w:cs="Times New Roman"/>
          <w:sz w:val="24"/>
          <w:szCs w:val="24"/>
        </w:rPr>
        <w:t>Program’s Goal or Mission Statement (Please demonstrate alignment between program, college/school, and university mission):</w:t>
      </w: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pPr>
        <w:rPr>
          <w:rFonts w:ascii="Times New Roman" w:hAnsi="Times New Roman" w:cs="Times New Roman"/>
          <w:sz w:val="24"/>
          <w:szCs w:val="24"/>
        </w:rPr>
        <w:sectPr w:rsidR="00AD16D6" w:rsidSect="00AD16D6">
          <w:headerReference w:type="first" r:id="rId13"/>
          <w:pgSz w:w="12240" w:h="15840"/>
          <w:pgMar w:top="1440" w:right="1440" w:bottom="1440" w:left="1440" w:header="720" w:footer="720" w:gutter="0"/>
          <w:cols w:space="720"/>
          <w:titlePg/>
          <w:docGrid w:linePitch="360"/>
        </w:sectPr>
      </w:pPr>
      <w:r>
        <w:rPr>
          <w:rFonts w:ascii="Times New Roman" w:hAnsi="Times New Roman" w:cs="Times New Roman"/>
          <w:sz w:val="24"/>
          <w:szCs w:val="24"/>
        </w:rPr>
        <w:t>Program’s Goal or Mission Statement (Please demonstrate alignment between program, college/school, and university mission):</w:t>
      </w: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6D6F9E">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6D6F9E">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7220FD">
        <w:rPr>
          <w:rFonts w:ascii="Times New Roman" w:hAnsi="Times New Roman" w:cs="Times New Roman"/>
          <w:b/>
          <w:color w:val="4D1979"/>
          <w:sz w:val="24"/>
          <w:szCs w:val="24"/>
        </w:rPr>
        <w:t>Methodology</w:t>
      </w: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w:t>
      </w:r>
      <w:r w:rsidR="00403DCC">
        <w:rPr>
          <w:rFonts w:ascii="Times New Roman" w:hAnsi="Times New Roman" w:cs="Times New Roman"/>
          <w:b/>
          <w:color w:val="4D1979"/>
          <w:sz w:val="24"/>
          <w:szCs w:val="24"/>
        </w:rPr>
        <w:t>data</w:t>
      </w:r>
      <w:r>
        <w:rPr>
          <w:rFonts w:ascii="Times New Roman" w:hAnsi="Times New Roman" w:cs="Times New Roman"/>
          <w:sz w:val="24"/>
          <w:szCs w:val="24"/>
        </w:rPr>
        <w:t xml:space="preserve">.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program/department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F228FD" w:rsidRDefault="00F228FD" w:rsidP="00F228FD">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000036" w:rsidRDefault="00AD16D6">
      <w:pPr>
        <w:rPr>
          <w:rFonts w:ascii="Times New Roman" w:hAnsi="Times New Roman" w:cs="Times New Roman"/>
          <w:sz w:val="24"/>
          <w:szCs w:val="24"/>
        </w:rPr>
        <w:sectPr w:rsidR="00000036" w:rsidSect="00AD16D6">
          <w:headerReference w:type="first" r:id="rId14"/>
          <w:pgSz w:w="12240" w:h="15840"/>
          <w:pgMar w:top="1440" w:right="1440" w:bottom="1440" w:left="1440" w:header="720" w:footer="720" w:gutter="0"/>
          <w:cols w:space="720"/>
          <w:titlePg/>
          <w:docGrid w:linePitch="360"/>
        </w:sectPr>
      </w:pPr>
      <w:r>
        <w:rPr>
          <w:rFonts w:ascii="Times New Roman" w:hAnsi="Times New Roman" w:cs="Times New Roman"/>
          <w:sz w:val="24"/>
          <w:szCs w:val="24"/>
        </w:rPr>
        <w:t>Program’s Goal or Mission Statement (Please demonstrate alignment between program, college/school, and university mission):</w:t>
      </w:r>
      <w:r w:rsidR="00000036">
        <w:rPr>
          <w:rFonts w:ascii="Times New Roman" w:hAnsi="Times New Roman" w:cs="Times New Roman"/>
          <w:sz w:val="24"/>
          <w:szCs w:val="24"/>
        </w:rPr>
        <w:t xml:space="preserve"> </w:t>
      </w:r>
    </w:p>
    <w:p w:rsidR="00AD16D6" w:rsidRDefault="00AD16D6">
      <w:pPr>
        <w:rPr>
          <w:rFonts w:ascii="Times New Roman" w:hAnsi="Times New Roman" w:cs="Times New Roman"/>
          <w:sz w:val="24"/>
          <w:szCs w:val="24"/>
        </w:rPr>
        <w:sectPr w:rsidR="00AD16D6" w:rsidSect="00AD16D6">
          <w:headerReference w:type="first" r:id="rId15"/>
          <w:pgSz w:w="12240" w:h="15840"/>
          <w:pgMar w:top="1440" w:right="1440" w:bottom="1440" w:left="1440" w:header="720" w:footer="720" w:gutter="0"/>
          <w:cols w:space="720"/>
          <w:titlePg/>
          <w:docGrid w:linePitch="360"/>
        </w:sectPr>
      </w:pPr>
      <w:r>
        <w:rPr>
          <w:rFonts w:ascii="Times New Roman" w:hAnsi="Times New Roman" w:cs="Times New Roman"/>
          <w:sz w:val="24"/>
          <w:szCs w:val="24"/>
        </w:rPr>
        <w:lastRenderedPageBreak/>
        <w:t xml:space="preserve">Attach a program </w:t>
      </w:r>
      <w:r w:rsidRPr="007220FD">
        <w:rPr>
          <w:rFonts w:ascii="Times New Roman" w:hAnsi="Times New Roman" w:cs="Times New Roman"/>
          <w:b/>
          <w:color w:val="4D1979"/>
          <w:sz w:val="24"/>
          <w:szCs w:val="24"/>
        </w:rPr>
        <w:t>curriculum map</w:t>
      </w:r>
      <w:r w:rsidRPr="00356FF5">
        <w:rPr>
          <w:rFonts w:ascii="Times New Roman" w:hAnsi="Times New Roman" w:cs="Times New Roman"/>
          <w:color w:val="4D1979"/>
          <w:sz w:val="24"/>
          <w:szCs w:val="24"/>
        </w:rPr>
        <w:t xml:space="preserve"> </w:t>
      </w:r>
      <w:r>
        <w:rPr>
          <w:rFonts w:ascii="Times New Roman" w:hAnsi="Times New Roman" w:cs="Times New Roman"/>
          <w:sz w:val="24"/>
          <w:szCs w:val="24"/>
        </w:rPr>
        <w:t>that considers each student learning outcome in the program. Curriculum mapping allows for an inventory of the links between the program’s student learning outcomes and the program curriculum. It also helps to ensure proper sequencing of courses, the degree to which the curriculum supports student learning, and the extent to which the program curriculum addresses the program’s student learning outcomes.</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lastRenderedPageBreak/>
        <w:t>Program:</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Name: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Extension:</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E-mail:</w:t>
      </w:r>
    </w:p>
    <w:p w:rsidR="00AD16D6" w:rsidRDefault="00AD16D6" w:rsidP="00AD16D6">
      <w:pPr>
        <w:rPr>
          <w:rFonts w:ascii="Times New Roman" w:hAnsi="Times New Roman" w:cs="Times New Roman"/>
          <w:sz w:val="24"/>
          <w:szCs w:val="24"/>
        </w:rPr>
      </w:pPr>
    </w:p>
    <w:p w:rsidR="00AD16D6" w:rsidRPr="003B56E3" w:rsidRDefault="00AD16D6" w:rsidP="00AD16D6">
      <w:pPr>
        <w:rPr>
          <w:rFonts w:ascii="Times New Roman" w:hAnsi="Times New Roman" w:cs="Times New Roman"/>
          <w:b/>
          <w:sz w:val="24"/>
          <w:szCs w:val="24"/>
        </w:rPr>
      </w:pPr>
      <w:r w:rsidRPr="003B56E3">
        <w:rPr>
          <w:rFonts w:ascii="Times New Roman" w:hAnsi="Times New Roman" w:cs="Times New Roman"/>
          <w:b/>
          <w:sz w:val="24"/>
          <w:szCs w:val="24"/>
        </w:rPr>
        <w:t>Chair of Assessment Committee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Name:</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56"/>
        <w:gridCol w:w="7465"/>
      </w:tblGrid>
      <w:tr w:rsidR="00AD16D6" w:rsidTr="00D372C9">
        <w:tc>
          <w:tcPr>
            <w:tcW w:w="1530" w:type="dxa"/>
          </w:tcPr>
          <w:p w:rsidR="00AD16D6" w:rsidRDefault="00AD16D6" w:rsidP="00D372C9">
            <w:pPr>
              <w:rPr>
                <w:rFonts w:ascii="Times New Roman" w:hAnsi="Times New Roman" w:cs="Times New Roman"/>
                <w:sz w:val="24"/>
                <w:szCs w:val="24"/>
              </w:rPr>
            </w:pPr>
            <w:r>
              <w:rPr>
                <w:rFonts w:ascii="Times New Roman" w:hAnsi="Times New Roman" w:cs="Times New Roman"/>
                <w:sz w:val="24"/>
                <w:szCs w:val="24"/>
              </w:rPr>
              <w:t>Assessment:</w:t>
            </w:r>
          </w:p>
        </w:tc>
        <w:tc>
          <w:tcPr>
            <w:tcW w:w="450" w:type="dxa"/>
          </w:tcPr>
          <w:sdt>
            <w:sdtPr>
              <w:rPr>
                <w:rFonts w:ascii="Times New Roman" w:hAnsi="Times New Roman" w:cs="Times New Roman"/>
                <w:sz w:val="24"/>
                <w:szCs w:val="24"/>
              </w:rPr>
              <w:id w:val="-1079592730"/>
              <w14:checkbox>
                <w14:checked w14:val="0"/>
                <w14:checkedState w14:val="2612" w14:font="MS Gothic"/>
                <w14:uncheckedState w14:val="2610" w14:font="MS Gothic"/>
              </w14:checkbox>
            </w:sdtPr>
            <w:sdtEndPr/>
            <w:sdtContent>
              <w:p w:rsidR="00AD16D6" w:rsidRDefault="00AD16D6" w:rsidP="00D372C9">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id w:val="-1030573072"/>
              <w14:checkbox>
                <w14:checked w14:val="0"/>
                <w14:checkedState w14:val="2612" w14:font="MS Gothic"/>
                <w14:uncheckedState w14:val="2610" w14:font="MS Gothic"/>
              </w14:checkbox>
            </w:sdtPr>
            <w:sdtEndPr/>
            <w:sdtContent>
              <w:p w:rsidR="00AD16D6" w:rsidRPr="003B56E3" w:rsidRDefault="00AD16D6" w:rsidP="00D372C9">
                <w:pPr>
                  <w:rPr>
                    <w:rFonts w:ascii="Times New Roman" w:hAnsi="Times New Roman" w:cs="Times New Roman"/>
                    <w:sz w:val="24"/>
                    <w:szCs w:val="24"/>
                  </w:rPr>
                </w:pPr>
                <w:r>
                  <w:rPr>
                    <w:rFonts w:ascii="MS Gothic" w:eastAsia="MS Gothic" w:hAnsi="MS Gothic" w:cs="Times New Roman" w:hint="eastAsia"/>
                    <w:sz w:val="24"/>
                    <w:szCs w:val="24"/>
                  </w:rPr>
                  <w:t>☐</w:t>
                </w:r>
              </w:p>
            </w:sdtContent>
          </w:sdt>
          <w:sdt>
            <w:sdtPr>
              <w:rPr>
                <w:rFonts w:ascii="Times New Roman" w:hAnsi="Times New Roman" w:cs="Times New Roman"/>
                <w:sz w:val="24"/>
                <w:szCs w:val="24"/>
              </w:rPr>
              <w:id w:val="1835640732"/>
              <w14:checkbox>
                <w14:checked w14:val="0"/>
                <w14:checkedState w14:val="2612" w14:font="MS Gothic"/>
                <w14:uncheckedState w14:val="2610" w14:font="MS Gothic"/>
              </w14:checkbox>
            </w:sdtPr>
            <w:sdtEndPr/>
            <w:sdtContent>
              <w:p w:rsidR="00AD16D6" w:rsidRDefault="00AD16D6" w:rsidP="00D372C9">
                <w:pPr>
                  <w:rPr>
                    <w:rFonts w:ascii="Times New Roman" w:hAnsi="Times New Roman" w:cs="Times New Roman"/>
                    <w:sz w:val="24"/>
                    <w:szCs w:val="24"/>
                  </w:rPr>
                </w:pPr>
                <w:r>
                  <w:rPr>
                    <w:rFonts w:ascii="MS Gothic" w:eastAsia="MS Gothic" w:hAnsi="MS Gothic" w:cs="Times New Roman" w:hint="eastAsia"/>
                    <w:sz w:val="24"/>
                    <w:szCs w:val="24"/>
                  </w:rPr>
                  <w:t>☐</w:t>
                </w:r>
              </w:p>
            </w:sdtContent>
          </w:sdt>
        </w:tc>
        <w:tc>
          <w:tcPr>
            <w:tcW w:w="7465" w:type="dxa"/>
          </w:tcPr>
          <w:p w:rsidR="00AD16D6" w:rsidRDefault="00AD16D6" w:rsidP="00D372C9">
            <w:pPr>
              <w:rPr>
                <w:rFonts w:ascii="Times New Roman" w:hAnsi="Times New Roman" w:cs="Times New Roman"/>
                <w:sz w:val="24"/>
                <w:szCs w:val="24"/>
              </w:rPr>
            </w:pPr>
            <w:r>
              <w:rPr>
                <w:rFonts w:ascii="Times New Roman" w:hAnsi="Times New Roman" w:cs="Times New Roman"/>
                <w:sz w:val="24"/>
                <w:szCs w:val="24"/>
              </w:rPr>
              <w:t>Approved as Written</w:t>
            </w:r>
          </w:p>
          <w:p w:rsidR="00AD16D6" w:rsidRDefault="00AD16D6" w:rsidP="00D372C9">
            <w:pPr>
              <w:rPr>
                <w:rFonts w:ascii="Times New Roman" w:hAnsi="Times New Roman" w:cs="Times New Roman"/>
                <w:sz w:val="24"/>
                <w:szCs w:val="24"/>
              </w:rPr>
            </w:pPr>
            <w:r>
              <w:rPr>
                <w:rFonts w:ascii="Times New Roman" w:hAnsi="Times New Roman" w:cs="Times New Roman"/>
                <w:sz w:val="24"/>
                <w:szCs w:val="24"/>
              </w:rPr>
              <w:t>Approved with stipulations (Administrative review only required.)</w:t>
            </w:r>
          </w:p>
          <w:p w:rsidR="00AD16D6" w:rsidRDefault="00AD16D6" w:rsidP="00D372C9">
            <w:pPr>
              <w:rPr>
                <w:rFonts w:ascii="Times New Roman" w:hAnsi="Times New Roman" w:cs="Times New Roman"/>
                <w:sz w:val="24"/>
                <w:szCs w:val="24"/>
              </w:rPr>
            </w:pPr>
            <w:r>
              <w:rPr>
                <w:rFonts w:ascii="Times New Roman" w:hAnsi="Times New Roman" w:cs="Times New Roman"/>
                <w:sz w:val="24"/>
                <w:szCs w:val="24"/>
              </w:rPr>
              <w:t>Disapprove (full committee review required.)</w:t>
            </w:r>
          </w:p>
        </w:tc>
      </w:tr>
    </w:tbl>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Comments:</w:t>
      </w:r>
    </w:p>
    <w:p w:rsidR="00AD16D6" w:rsidRDefault="00AD16D6" w:rsidP="00AD16D6">
      <w:pPr>
        <w:rPr>
          <w:rFonts w:ascii="Times New Roman" w:hAnsi="Times New Roman" w:cs="Times New Roman"/>
          <w:sz w:val="24"/>
          <w:szCs w:val="24"/>
        </w:rPr>
      </w:pPr>
    </w:p>
    <w:p w:rsidR="00F228FD" w:rsidRDefault="00F228FD" w:rsidP="00AD16D6">
      <w:pPr>
        <w:rPr>
          <w:rFonts w:ascii="Times New Roman" w:hAnsi="Times New Roman" w:cs="Times New Roman"/>
          <w:sz w:val="24"/>
          <w:szCs w:val="24"/>
        </w:rPr>
      </w:pPr>
    </w:p>
    <w:p w:rsidR="00F228FD" w:rsidRDefault="00F228FD" w:rsidP="00AD16D6">
      <w:pPr>
        <w:rPr>
          <w:rFonts w:ascii="Times New Roman" w:hAnsi="Times New Roman" w:cs="Times New Roman"/>
          <w:sz w:val="24"/>
          <w:szCs w:val="24"/>
        </w:rPr>
      </w:pPr>
    </w:p>
    <w:p w:rsidR="00F228FD" w:rsidRDefault="00F228FD"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500"/>
      </w:tblGrid>
      <w:tr w:rsidR="00AD16D6" w:rsidTr="00D372C9">
        <w:tc>
          <w:tcPr>
            <w:tcW w:w="5940" w:type="dxa"/>
          </w:tcPr>
          <w:p w:rsidR="00F228FD" w:rsidRDefault="00AD16D6" w:rsidP="00D372C9">
            <w:pPr>
              <w:rPr>
                <w:rFonts w:ascii="Times New Roman" w:hAnsi="Times New Roman" w:cs="Times New Roman"/>
                <w:sz w:val="24"/>
                <w:szCs w:val="24"/>
              </w:rPr>
            </w:pPr>
            <w:r>
              <w:rPr>
                <w:rFonts w:ascii="Times New Roman" w:hAnsi="Times New Roman" w:cs="Times New Roman"/>
                <w:sz w:val="24"/>
                <w:szCs w:val="24"/>
              </w:rPr>
              <w:t>Signature:</w:t>
            </w:r>
          </w:p>
        </w:tc>
        <w:tc>
          <w:tcPr>
            <w:tcW w:w="3500" w:type="dxa"/>
          </w:tcPr>
          <w:p w:rsidR="00AD16D6" w:rsidRDefault="00AD16D6" w:rsidP="00D372C9">
            <w:pPr>
              <w:rPr>
                <w:rFonts w:ascii="Times New Roman" w:hAnsi="Times New Roman" w:cs="Times New Roman"/>
                <w:sz w:val="24"/>
                <w:szCs w:val="24"/>
              </w:rPr>
            </w:pPr>
            <w:r>
              <w:rPr>
                <w:rFonts w:ascii="Times New Roman" w:hAnsi="Times New Roman" w:cs="Times New Roman"/>
                <w:sz w:val="24"/>
                <w:szCs w:val="24"/>
              </w:rPr>
              <w:t>Date:</w:t>
            </w:r>
          </w:p>
        </w:tc>
      </w:tr>
    </w:tbl>
    <w:p w:rsidR="00AD16D6" w:rsidRDefault="00AD16D6">
      <w:pPr>
        <w:rPr>
          <w:rFonts w:ascii="Times New Roman" w:hAnsi="Times New Roman" w:cs="Times New Roman"/>
          <w:sz w:val="24"/>
          <w:szCs w:val="24"/>
        </w:rPr>
        <w:sectPr w:rsidR="00AD16D6" w:rsidSect="00AD16D6">
          <w:headerReference w:type="first" r:id="rId16"/>
          <w:pgSz w:w="12240" w:h="15840"/>
          <w:pgMar w:top="1440" w:right="1440" w:bottom="1440" w:left="1440" w:header="720" w:footer="720" w:gutter="0"/>
          <w:cols w:space="720"/>
          <w:titlePg/>
          <w:docGrid w:linePitch="360"/>
        </w:sectPr>
      </w:pP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AD16D6">
      <w:pPr>
        <w:pBdr>
          <w:bottom w:val="single" w:sz="6" w:space="1" w:color="auto"/>
        </w:pBd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8F5462">
        <w:rPr>
          <w:rFonts w:ascii="Times New Roman" w:hAnsi="Times New Roman" w:cs="Times New Roman"/>
          <w:sz w:val="24"/>
          <w:szCs w:val="24"/>
        </w:rPr>
        <w:t>Measure</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AD16D6" w:rsidRDefault="00AD16D6" w:rsidP="00AD16D6">
      <w:pPr>
        <w:rPr>
          <w:rFonts w:ascii="Times New Roman" w:hAnsi="Times New Roman" w:cs="Times New Roman"/>
          <w:sz w:val="24"/>
          <w:szCs w:val="24"/>
        </w:rPr>
      </w:pPr>
    </w:p>
    <w:p w:rsidR="00AD16D6" w:rsidRDefault="00AD16D6" w:rsidP="00AD16D6">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List the course(s) where </w:t>
      </w:r>
      <w:r w:rsidR="00000036">
        <w:rPr>
          <w:rFonts w:ascii="Times New Roman" w:hAnsi="Times New Roman" w:cs="Times New Roman"/>
          <w:sz w:val="24"/>
          <w:szCs w:val="24"/>
        </w:rPr>
        <w:t xml:space="preserve">the </w:t>
      </w:r>
      <w:r>
        <w:rPr>
          <w:rFonts w:ascii="Times New Roman" w:hAnsi="Times New Roman" w:cs="Times New Roman"/>
          <w:sz w:val="24"/>
          <w:szCs w:val="24"/>
        </w:rPr>
        <w:t xml:space="preserve">program will collect data. </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000036" w:rsidRDefault="00000036" w:rsidP="00000036">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AD16D6" w:rsidRDefault="00AD16D6" w:rsidP="00AD16D6">
      <w:pPr>
        <w:rPr>
          <w:rFonts w:ascii="Times New Roman" w:hAnsi="Times New Roman" w:cs="Times New Roman"/>
          <w:sz w:val="24"/>
          <w:szCs w:val="24"/>
        </w:rPr>
      </w:pPr>
    </w:p>
    <w:p w:rsidR="00AD16D6" w:rsidRDefault="00AD16D6" w:rsidP="00AD16D6">
      <w:pPr>
        <w:rPr>
          <w:rFonts w:ascii="Times New Roman" w:hAnsi="Times New Roman" w:cs="Times New Roman"/>
          <w:sz w:val="24"/>
          <w:szCs w:val="24"/>
        </w:rPr>
      </w:pPr>
    </w:p>
    <w:p w:rsidR="003B4EE3" w:rsidRDefault="00AD16D6">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8F5462">
      <w:pPr>
        <w:pBdr>
          <w:bottom w:val="single" w:sz="6" w:space="1" w:color="auto"/>
        </w:pBdr>
        <w:rPr>
          <w:rFonts w:ascii="Times New Roman" w:hAnsi="Times New Roman" w:cs="Times New Roman"/>
          <w:sz w:val="24"/>
          <w:szCs w:val="24"/>
        </w:rPr>
      </w:pPr>
    </w:p>
    <w:p w:rsidR="008F5462" w:rsidRDefault="008F5462" w:rsidP="008F5462">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8F5462" w:rsidRDefault="008F5462" w:rsidP="008F5462">
      <w:pPr>
        <w:rPr>
          <w:rFonts w:ascii="Times New Roman" w:hAnsi="Times New Roman" w:cs="Times New Roman"/>
          <w:sz w:val="24"/>
          <w:szCs w:val="24"/>
        </w:rPr>
      </w:pPr>
    </w:p>
    <w:p w:rsidR="008F5462" w:rsidRDefault="008F5462" w:rsidP="008F5462">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8F5462" w:rsidRDefault="008F5462" w:rsidP="008F5462">
      <w:pPr>
        <w:rPr>
          <w:rFonts w:ascii="Times New Roman" w:hAnsi="Times New Roman" w:cs="Times New Roman"/>
          <w:sz w:val="24"/>
          <w:szCs w:val="24"/>
        </w:rPr>
      </w:pPr>
    </w:p>
    <w:p w:rsidR="008F5462" w:rsidRDefault="008F5462" w:rsidP="008F5462">
      <w:pPr>
        <w:rPr>
          <w:rFonts w:ascii="Times New Roman" w:hAnsi="Times New Roman" w:cs="Times New Roman"/>
          <w:sz w:val="24"/>
          <w:szCs w:val="24"/>
        </w:rPr>
      </w:pPr>
    </w:p>
    <w:p w:rsidR="003B4EE3" w:rsidRDefault="008F5462">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E467CE" w:rsidRDefault="00E467CE" w:rsidP="00E467CE">
      <w:pPr>
        <w:pBdr>
          <w:bottom w:val="single" w:sz="6" w:space="1" w:color="auto"/>
        </w:pBdr>
        <w:rPr>
          <w:rFonts w:ascii="Times New Roman" w:hAnsi="Times New Roman" w:cs="Times New Roman"/>
          <w:sz w:val="24"/>
          <w:szCs w:val="24"/>
        </w:rPr>
      </w:pP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E467CE" w:rsidRDefault="00E467CE" w:rsidP="00E467CE">
      <w:pPr>
        <w:rPr>
          <w:rFonts w:ascii="Times New Roman" w:hAnsi="Times New Roman" w:cs="Times New Roman"/>
          <w:sz w:val="24"/>
          <w:szCs w:val="24"/>
        </w:rPr>
      </w:pPr>
    </w:p>
    <w:p w:rsidR="00E467CE" w:rsidRDefault="00E467CE" w:rsidP="00E467CE">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p>
    <w:p w:rsidR="00E467CE" w:rsidRDefault="00E467CE" w:rsidP="00E467CE">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bookmarkStart w:id="1" w:name="_GoBack"/>
      <w:bookmarkEnd w:id="1"/>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lastRenderedPageBreak/>
        <w:t>Student Learning Outcome:</w:t>
      </w:r>
    </w:p>
    <w:p w:rsidR="009E0363" w:rsidRDefault="009E0363" w:rsidP="009E0363">
      <w:pPr>
        <w:pBdr>
          <w:bottom w:val="single" w:sz="6" w:space="1" w:color="auto"/>
        </w:pBd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Identify and Describe the Measure</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4C2940">
        <w:rPr>
          <w:rFonts w:ascii="Times New Roman" w:hAnsi="Times New Roman" w:cs="Times New Roman"/>
          <w:b/>
          <w:color w:val="4D1979"/>
          <w:sz w:val="24"/>
          <w:szCs w:val="24"/>
        </w:rPr>
        <w:t>Measure</w:t>
      </w:r>
      <w:r>
        <w:rPr>
          <w:rFonts w:ascii="Times New Roman" w:hAnsi="Times New Roman" w:cs="Times New Roman"/>
          <w:color w:val="4D1979"/>
          <w:sz w:val="24"/>
          <w:szCs w:val="24"/>
        </w:rPr>
        <w:t xml:space="preserve"> </w:t>
      </w:r>
      <w:r w:rsidRPr="00955B84">
        <w:rPr>
          <w:rFonts w:ascii="Times New Roman" w:hAnsi="Times New Roman" w:cs="Times New Roman"/>
          <w:sz w:val="24"/>
          <w:szCs w:val="24"/>
        </w:rPr>
        <w:t>for student learning</w:t>
      </w:r>
      <w:r>
        <w:rPr>
          <w:rFonts w:ascii="Times New Roman" w:hAnsi="Times New Roman" w:cs="Times New Roman"/>
          <w:sz w:val="24"/>
          <w:szCs w:val="24"/>
        </w:rPr>
        <w:t>. Examples of a measure include: assignment, exam, project, essay, or relevant artifact.</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Identify the </w:t>
      </w:r>
      <w:r w:rsidRPr="004C2940">
        <w:rPr>
          <w:rFonts w:ascii="Times New Roman" w:hAnsi="Times New Roman" w:cs="Times New Roman"/>
          <w:b/>
          <w:color w:val="4D1979"/>
          <w:sz w:val="24"/>
          <w:szCs w:val="24"/>
        </w:rPr>
        <w:t>Evaluation Tool</w:t>
      </w:r>
      <w:r>
        <w:rPr>
          <w:rFonts w:ascii="Times New Roman" w:hAnsi="Times New Roman" w:cs="Times New Roman"/>
          <w:sz w:val="24"/>
          <w:szCs w:val="24"/>
        </w:rPr>
        <w:t xml:space="preserve"> that will demonstrate the acquisition of this Student Learning Outcome, and explain how the evaluation tool assesses the knowledge or skill. Examples of evaluation tools include: holistic rubric, itemized analysis, analytical rubric, or relevant evaluation method.</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Attach a copy of the Measure and Evaluation Tool.</w:t>
      </w:r>
    </w:p>
    <w:p w:rsidR="009E0363" w:rsidRDefault="009E0363" w:rsidP="009E0363">
      <w:pPr>
        <w:rPr>
          <w:rFonts w:ascii="Times New Roman" w:hAnsi="Times New Roman" w:cs="Times New Roman"/>
          <w:sz w:val="24"/>
          <w:szCs w:val="24"/>
        </w:rPr>
      </w:pPr>
    </w:p>
    <w:p w:rsidR="009E0363" w:rsidRDefault="009E0363" w:rsidP="009E0363">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Identify and Describe the </w:t>
      </w:r>
      <w:r w:rsidRPr="00356FF5">
        <w:rPr>
          <w:rFonts w:ascii="Times New Roman" w:hAnsi="Times New Roman" w:cs="Times New Roman"/>
          <w:color w:val="4D1979"/>
          <w:sz w:val="24"/>
          <w:szCs w:val="24"/>
        </w:rPr>
        <w:t>Methodology</w:t>
      </w: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List the course(s) where the program will collect data. </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Describe how the program will collect data. If course(s) exists outside of the department, please attach a statement of collaboration from each department that ensures consistent data collection.</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Identify the frequency of data collection (spring, summer, and/or fall semester).</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r>
        <w:rPr>
          <w:rFonts w:ascii="Times New Roman" w:hAnsi="Times New Roman" w:cs="Times New Roman"/>
          <w:sz w:val="24"/>
          <w:szCs w:val="24"/>
        </w:rPr>
        <w:t xml:space="preserve">Describe how the department will use and disseminate the </w:t>
      </w:r>
      <w:r w:rsidRPr="006D6F9E">
        <w:rPr>
          <w:rFonts w:ascii="Times New Roman" w:hAnsi="Times New Roman" w:cs="Times New Roman"/>
          <w:b/>
          <w:color w:val="4D1979"/>
          <w:sz w:val="24"/>
          <w:szCs w:val="24"/>
        </w:rPr>
        <w:t>Findings</w:t>
      </w:r>
      <w:r>
        <w:rPr>
          <w:rFonts w:ascii="Times New Roman" w:hAnsi="Times New Roman" w:cs="Times New Roman"/>
          <w:sz w:val="24"/>
          <w:szCs w:val="24"/>
        </w:rPr>
        <w:t xml:space="preserve"> to program faculty.</w:t>
      </w:r>
    </w:p>
    <w:p w:rsidR="009E0363" w:rsidRDefault="009E0363" w:rsidP="009E0363">
      <w:pPr>
        <w:rPr>
          <w:rFonts w:ascii="Times New Roman" w:hAnsi="Times New Roman" w:cs="Times New Roman"/>
          <w:sz w:val="24"/>
          <w:szCs w:val="24"/>
        </w:rPr>
      </w:pPr>
    </w:p>
    <w:p w:rsidR="009E0363" w:rsidRDefault="009E0363" w:rsidP="009E0363">
      <w:pPr>
        <w:rPr>
          <w:rFonts w:ascii="Times New Roman" w:hAnsi="Times New Roman" w:cs="Times New Roman"/>
          <w:sz w:val="24"/>
          <w:szCs w:val="24"/>
        </w:rPr>
      </w:pPr>
    </w:p>
    <w:p w:rsidR="008F5462" w:rsidRPr="00AD16D6" w:rsidRDefault="009E0363">
      <w:pPr>
        <w:rPr>
          <w:rFonts w:ascii="Times New Roman" w:hAnsi="Times New Roman" w:cs="Times New Roman"/>
          <w:sz w:val="24"/>
          <w:szCs w:val="24"/>
        </w:rPr>
      </w:pPr>
      <w:r>
        <w:rPr>
          <w:rFonts w:ascii="Times New Roman" w:hAnsi="Times New Roman" w:cs="Times New Roman"/>
          <w:sz w:val="24"/>
          <w:szCs w:val="24"/>
        </w:rPr>
        <w:t>Program’s Goal or Mission Statement (Please demonstrate alignment between program, college/school, and university mission):</w:t>
      </w:r>
    </w:p>
    <w:sectPr w:rsidR="008F5462" w:rsidRPr="00AD16D6" w:rsidSect="00AD16D6">
      <w:headerReference w:type="first" r:id="rId17"/>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384" w:rsidRDefault="00ED0384" w:rsidP="00AD16D6">
      <w:pPr>
        <w:spacing w:after="0" w:line="240" w:lineRule="auto"/>
      </w:pPr>
      <w:r>
        <w:separator/>
      </w:r>
    </w:p>
  </w:endnote>
  <w:endnote w:type="continuationSeparator" w:id="0">
    <w:p w:rsidR="00ED0384" w:rsidRDefault="00ED0384" w:rsidP="00AD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AD16D6" w:rsidRDefault="006025C5" w:rsidP="00AD16D6">
    <w:pPr>
      <w:pStyle w:val="Footer"/>
      <w:jc w:val="right"/>
      <w:rPr>
        <w:rFonts w:ascii="Times New Roman" w:hAnsi="Times New Roman" w:cs="Times New Roman"/>
        <w:sz w:val="20"/>
        <w:szCs w:val="20"/>
      </w:rPr>
    </w:pPr>
    <w:r>
      <w:rPr>
        <w:rFonts w:ascii="Times New Roman" w:hAnsi="Times New Roman" w:cs="Times New Roman"/>
        <w:sz w:val="20"/>
        <w:szCs w:val="20"/>
      </w:rPr>
      <w:t>Continue learning outcome on this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384" w:rsidRDefault="00ED0384" w:rsidP="00AD16D6">
      <w:pPr>
        <w:spacing w:after="0" w:line="240" w:lineRule="auto"/>
      </w:pPr>
      <w:r>
        <w:separator/>
      </w:r>
    </w:p>
  </w:footnote>
  <w:footnote w:type="continuationSeparator" w:id="0">
    <w:p w:rsidR="00ED0384" w:rsidRDefault="00ED0384" w:rsidP="00AD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Default="00AD16D6" w:rsidP="00AA4065">
    <w:pPr>
      <w:pStyle w:val="Header"/>
      <w:jc w:val="right"/>
      <w:rPr>
        <w:noProof/>
      </w:rPr>
    </w:pPr>
    <w:r>
      <w:t xml:space="preserve">Student Learning Outcome </w:t>
    </w:r>
    <w:sdt>
      <w:sdtPr>
        <w:id w:val="7940214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AA4065" w:rsidRPr="00AD16D6" w:rsidRDefault="00AA4065" w:rsidP="00AA406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590451"/>
      <w:docPartObj>
        <w:docPartGallery w:val="Page Numbers (Top of Page)"/>
        <w:docPartUnique/>
      </w:docPartObj>
    </w:sdtPr>
    <w:sdtEndPr>
      <w:rPr>
        <w:noProof/>
      </w:rPr>
    </w:sdtEndPr>
    <w:sdtContent>
      <w:p w:rsidR="00AD16D6" w:rsidRDefault="00AD16D6" w:rsidP="00AD16D6">
        <w:pPr>
          <w:pStyle w:val="Header"/>
          <w:jc w:val="right"/>
        </w:pPr>
        <w:r w:rsidRPr="00AD16D6">
          <w:rPr>
            <w:rFonts w:ascii="Times New Roman" w:hAnsi="Times New Roman" w:cs="Times New Roman"/>
            <w:sz w:val="24"/>
            <w:szCs w:val="24"/>
          </w:rPr>
          <w:t xml:space="preserve">Student Learning Outcome </w:t>
        </w:r>
        <w:r w:rsidRPr="00AD16D6">
          <w:rPr>
            <w:rFonts w:ascii="Times New Roman" w:hAnsi="Times New Roman" w:cs="Times New Roman"/>
            <w:sz w:val="24"/>
            <w:szCs w:val="24"/>
          </w:rPr>
          <w:fldChar w:fldCharType="begin"/>
        </w:r>
        <w:r w:rsidRPr="00AD16D6">
          <w:rPr>
            <w:rFonts w:ascii="Times New Roman" w:hAnsi="Times New Roman" w:cs="Times New Roman"/>
            <w:sz w:val="24"/>
            <w:szCs w:val="24"/>
          </w:rPr>
          <w:instrText xml:space="preserve"> PAGE   \* MERGEFORMAT </w:instrText>
        </w:r>
        <w:r w:rsidRPr="00AD16D6">
          <w:rPr>
            <w:rFonts w:ascii="Times New Roman" w:hAnsi="Times New Roman" w:cs="Times New Roman"/>
            <w:sz w:val="24"/>
            <w:szCs w:val="24"/>
          </w:rPr>
          <w:fldChar w:fldCharType="separate"/>
        </w:r>
        <w:r w:rsidRPr="00AD16D6">
          <w:rPr>
            <w:rFonts w:ascii="Times New Roman" w:hAnsi="Times New Roman" w:cs="Times New Roman"/>
            <w:noProof/>
            <w:sz w:val="24"/>
            <w:szCs w:val="24"/>
          </w:rPr>
          <w:t>2</w:t>
        </w:r>
        <w:r w:rsidRPr="00AD16D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Default="00AD16D6" w:rsidP="00AD16D6">
    <w:pPr>
      <w:pStyle w:val="Title"/>
    </w:pPr>
    <w:r>
      <w:tab/>
    </w:r>
    <w:r>
      <w:rPr>
        <w:noProof/>
      </w:rPr>
      <w:drawing>
        <wp:anchor distT="0" distB="0" distL="0" distR="0" simplePos="0" relativeHeight="251661312" behindDoc="0" locked="0" layoutInCell="1" allowOverlap="1" wp14:anchorId="185246E4" wp14:editId="27765B97">
          <wp:simplePos x="0" y="0"/>
          <wp:positionH relativeFrom="page">
            <wp:posOffset>1359052</wp:posOffset>
          </wp:positionH>
          <wp:positionV relativeFrom="paragraph">
            <wp:posOffset>-426588</wp:posOffset>
          </wp:positionV>
          <wp:extent cx="1469237" cy="1103629"/>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9237" cy="1103629"/>
                  </a:xfrm>
                  <a:prstGeom prst="rect">
                    <a:avLst/>
                  </a:prstGeom>
                </pic:spPr>
              </pic:pic>
            </a:graphicData>
          </a:graphic>
        </wp:anchor>
      </w:drawing>
    </w:r>
    <w:r>
      <w:t>Student</w:t>
    </w:r>
    <w:r>
      <w:rPr>
        <w:spacing w:val="-12"/>
      </w:rPr>
      <w:t xml:space="preserve"> </w:t>
    </w:r>
    <w:r>
      <w:t>Learning</w:t>
    </w:r>
    <w:r>
      <w:rPr>
        <w:spacing w:val="-11"/>
      </w:rPr>
      <w:t xml:space="preserve"> </w:t>
    </w:r>
    <w:r>
      <w:t>Outcomes</w:t>
    </w:r>
    <w:r>
      <w:rPr>
        <w:spacing w:val="-11"/>
      </w:rPr>
      <w:t xml:space="preserve"> </w:t>
    </w:r>
    <w:r>
      <w:t>Assessment</w:t>
    </w:r>
    <w:r>
      <w:rPr>
        <w:spacing w:val="-12"/>
      </w:rPr>
      <w:t xml:space="preserve"> </w:t>
    </w:r>
    <w:r>
      <w:rPr>
        <w:spacing w:val="-4"/>
      </w:rPr>
      <w:t>Plan</w:t>
    </w:r>
  </w:p>
  <w:p w:rsidR="00AD16D6" w:rsidRDefault="00AD1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4A112A" w:rsidRDefault="00AD16D6" w:rsidP="004A112A">
    <w:pPr>
      <w:pStyle w:val="Header"/>
      <w:jc w:val="right"/>
      <w:rPr>
        <w:rFonts w:ascii="Times New Roman" w:hAnsi="Times New Roman" w:cs="Times New Roman"/>
        <w:sz w:val="24"/>
        <w:szCs w:val="24"/>
      </w:rPr>
    </w:pPr>
    <w:r w:rsidRPr="00AD16D6">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553624300"/>
        <w:docPartObj>
          <w:docPartGallery w:val="Page Numbers (Top of Page)"/>
          <w:docPartUnique/>
        </w:docPartObj>
      </w:sdtPr>
      <w:sdtEndPr>
        <w:rPr>
          <w:noProof/>
        </w:rPr>
      </w:sdtEndPr>
      <w:sdtContent>
        <w:r w:rsidRPr="00AD16D6">
          <w:rPr>
            <w:rFonts w:ascii="Times New Roman" w:hAnsi="Times New Roman" w:cs="Times New Roman"/>
            <w:sz w:val="24"/>
            <w:szCs w:val="24"/>
          </w:rPr>
          <w:fldChar w:fldCharType="begin"/>
        </w:r>
        <w:r w:rsidRPr="00AD16D6">
          <w:rPr>
            <w:rFonts w:ascii="Times New Roman" w:hAnsi="Times New Roman" w:cs="Times New Roman"/>
            <w:sz w:val="24"/>
            <w:szCs w:val="24"/>
          </w:rPr>
          <w:instrText xml:space="preserve"> PAGE   \* MERGEFORMAT </w:instrText>
        </w:r>
        <w:r w:rsidRPr="00AD16D6">
          <w:rPr>
            <w:rFonts w:ascii="Times New Roman" w:hAnsi="Times New Roman" w:cs="Times New Roman"/>
            <w:sz w:val="24"/>
            <w:szCs w:val="24"/>
          </w:rPr>
          <w:fldChar w:fldCharType="separate"/>
        </w:r>
        <w:r w:rsidRPr="00AD16D6">
          <w:rPr>
            <w:rFonts w:ascii="Times New Roman" w:hAnsi="Times New Roman" w:cs="Times New Roman"/>
            <w:noProof/>
            <w:sz w:val="24"/>
            <w:szCs w:val="24"/>
          </w:rPr>
          <w:t>2</w:t>
        </w:r>
        <w:r w:rsidRPr="00AD16D6">
          <w:rPr>
            <w:rFonts w:ascii="Times New Roman" w:hAnsi="Times New Roman" w:cs="Times New Roman"/>
            <w:noProof/>
            <w:sz w:val="24"/>
            <w:szCs w:val="24"/>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4A112A" w:rsidRDefault="00AD16D6" w:rsidP="004A112A">
    <w:pPr>
      <w:pStyle w:val="Header"/>
      <w:jc w:val="right"/>
      <w:rPr>
        <w:rFonts w:ascii="Times New Roman" w:hAnsi="Times New Roman" w:cs="Times New Roman"/>
        <w:sz w:val="24"/>
        <w:szCs w:val="24"/>
      </w:rPr>
    </w:pPr>
    <w:r w:rsidRPr="00432B92">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25108027"/>
        <w:docPartObj>
          <w:docPartGallery w:val="Page Numbers (Top of Page)"/>
          <w:docPartUnique/>
        </w:docPartObj>
      </w:sdtPr>
      <w:sdtEndPr>
        <w:rPr>
          <w:noProof/>
        </w:rPr>
      </w:sdtEndPr>
      <w:sdtContent>
        <w:r w:rsidRPr="00432B92">
          <w:rPr>
            <w:rFonts w:ascii="Times New Roman" w:hAnsi="Times New Roman" w:cs="Times New Roman"/>
            <w:sz w:val="24"/>
            <w:szCs w:val="24"/>
          </w:rPr>
          <w:fldChar w:fldCharType="begin"/>
        </w:r>
        <w:r w:rsidRPr="00432B92">
          <w:rPr>
            <w:rFonts w:ascii="Times New Roman" w:hAnsi="Times New Roman" w:cs="Times New Roman"/>
            <w:sz w:val="24"/>
            <w:szCs w:val="24"/>
          </w:rPr>
          <w:instrText xml:space="preserve"> PAGE   \* MERGEFORMAT </w:instrText>
        </w:r>
        <w:r w:rsidRPr="00432B92">
          <w:rPr>
            <w:rFonts w:ascii="Times New Roman" w:hAnsi="Times New Roman" w:cs="Times New Roman"/>
            <w:sz w:val="24"/>
            <w:szCs w:val="24"/>
          </w:rPr>
          <w:fldChar w:fldCharType="separate"/>
        </w:r>
        <w:r w:rsidRPr="00432B92">
          <w:rPr>
            <w:rFonts w:ascii="Times New Roman" w:hAnsi="Times New Roman" w:cs="Times New Roman"/>
            <w:noProof/>
            <w:sz w:val="24"/>
            <w:szCs w:val="24"/>
          </w:rPr>
          <w:t>2</w:t>
        </w:r>
        <w:r w:rsidRPr="00432B92">
          <w:rPr>
            <w:rFonts w:ascii="Times New Roman" w:hAnsi="Times New Roman" w:cs="Times New Roman"/>
            <w:noProof/>
            <w:sz w:val="24"/>
            <w:szCs w:val="24"/>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432B92" w:rsidRDefault="00AD16D6">
    <w:pPr>
      <w:pStyle w:val="Header"/>
      <w:jc w:val="right"/>
      <w:rPr>
        <w:rFonts w:ascii="Times New Roman" w:hAnsi="Times New Roman" w:cs="Times New Roman"/>
        <w:sz w:val="24"/>
        <w:szCs w:val="24"/>
      </w:rPr>
    </w:pPr>
    <w:r>
      <w:t xml:space="preserve"> </w:t>
    </w:r>
    <w:r w:rsidRPr="00432B92">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1472782123"/>
        <w:docPartObj>
          <w:docPartGallery w:val="Page Numbers (Top of Page)"/>
          <w:docPartUnique/>
        </w:docPartObj>
      </w:sdtPr>
      <w:sdtEndPr>
        <w:rPr>
          <w:noProof/>
        </w:rPr>
      </w:sdtEndPr>
      <w:sdtContent>
        <w:r w:rsidRPr="00432B92">
          <w:rPr>
            <w:rFonts w:ascii="Times New Roman" w:hAnsi="Times New Roman" w:cs="Times New Roman"/>
            <w:sz w:val="24"/>
            <w:szCs w:val="24"/>
          </w:rPr>
          <w:fldChar w:fldCharType="begin"/>
        </w:r>
        <w:r w:rsidRPr="00432B92">
          <w:rPr>
            <w:rFonts w:ascii="Times New Roman" w:hAnsi="Times New Roman" w:cs="Times New Roman"/>
            <w:sz w:val="24"/>
            <w:szCs w:val="24"/>
          </w:rPr>
          <w:instrText xml:space="preserve"> PAGE   \* MERGEFORMAT </w:instrText>
        </w:r>
        <w:r w:rsidRPr="00432B92">
          <w:rPr>
            <w:rFonts w:ascii="Times New Roman" w:hAnsi="Times New Roman" w:cs="Times New Roman"/>
            <w:sz w:val="24"/>
            <w:szCs w:val="24"/>
          </w:rPr>
          <w:fldChar w:fldCharType="separate"/>
        </w:r>
        <w:r w:rsidRPr="00432B92">
          <w:rPr>
            <w:rFonts w:ascii="Times New Roman" w:hAnsi="Times New Roman" w:cs="Times New Roman"/>
            <w:noProof/>
            <w:sz w:val="24"/>
            <w:szCs w:val="24"/>
          </w:rPr>
          <w:t>2</w:t>
        </w:r>
        <w:r w:rsidRPr="00432B92">
          <w:rPr>
            <w:rFonts w:ascii="Times New Roman" w:hAnsi="Times New Roman" w:cs="Times New Roman"/>
            <w:noProof/>
            <w:sz w:val="24"/>
            <w:szCs w:val="24"/>
          </w:rPr>
          <w:fldChar w:fldCharType="end"/>
        </w:r>
      </w:sdtContent>
    </w:sdt>
  </w:p>
  <w:p w:rsidR="00AD16D6" w:rsidRDefault="00AD16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E467CE" w:rsidRDefault="00AD16D6" w:rsidP="00E467CE">
    <w:pPr>
      <w:pStyle w:val="Header"/>
      <w:jc w:val="right"/>
      <w:rPr>
        <w:rFonts w:ascii="Times New Roman" w:hAnsi="Times New Roman" w:cs="Times New Roman"/>
        <w:sz w:val="24"/>
        <w:szCs w:val="24"/>
      </w:rPr>
    </w:pPr>
    <w:r w:rsidRPr="00432B92">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802508928"/>
        <w:docPartObj>
          <w:docPartGallery w:val="Page Numbers (Top of Page)"/>
          <w:docPartUnique/>
        </w:docPartObj>
      </w:sdtPr>
      <w:sdtEndPr>
        <w:rPr>
          <w:noProof/>
        </w:rPr>
      </w:sdtEndPr>
      <w:sdtContent>
        <w:r w:rsidRPr="00432B92">
          <w:rPr>
            <w:rFonts w:ascii="Times New Roman" w:hAnsi="Times New Roman" w:cs="Times New Roman"/>
            <w:sz w:val="24"/>
            <w:szCs w:val="24"/>
          </w:rPr>
          <w:fldChar w:fldCharType="begin"/>
        </w:r>
        <w:r w:rsidRPr="00432B92">
          <w:rPr>
            <w:rFonts w:ascii="Times New Roman" w:hAnsi="Times New Roman" w:cs="Times New Roman"/>
            <w:sz w:val="24"/>
            <w:szCs w:val="24"/>
          </w:rPr>
          <w:instrText xml:space="preserve"> PAGE   \* MERGEFORMAT </w:instrText>
        </w:r>
        <w:r w:rsidRPr="00432B92">
          <w:rPr>
            <w:rFonts w:ascii="Times New Roman" w:hAnsi="Times New Roman" w:cs="Times New Roman"/>
            <w:sz w:val="24"/>
            <w:szCs w:val="24"/>
          </w:rPr>
          <w:fldChar w:fldCharType="separate"/>
        </w:r>
        <w:r w:rsidRPr="00432B92">
          <w:rPr>
            <w:rFonts w:ascii="Times New Roman" w:hAnsi="Times New Roman" w:cs="Times New Roman"/>
            <w:noProof/>
            <w:sz w:val="24"/>
            <w:szCs w:val="24"/>
          </w:rPr>
          <w:t>2</w:t>
        </w:r>
        <w:r w:rsidRPr="00432B92">
          <w:rPr>
            <w:rFonts w:ascii="Times New Roman" w:hAnsi="Times New Roman" w:cs="Times New Roman"/>
            <w:noProof/>
            <w:sz w:val="24"/>
            <w:szCs w:val="24"/>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E467CE" w:rsidRDefault="00AD16D6" w:rsidP="00E467CE">
    <w:pPr>
      <w:pStyle w:val="Header"/>
      <w:jc w:val="right"/>
      <w:rPr>
        <w:rFonts w:ascii="Times New Roman" w:hAnsi="Times New Roman" w:cs="Times New Roman"/>
        <w:sz w:val="24"/>
        <w:szCs w:val="24"/>
      </w:rPr>
    </w:pPr>
    <w:r w:rsidRPr="00432B92">
      <w:rPr>
        <w:rFonts w:ascii="Times New Roman" w:hAnsi="Times New Roman" w:cs="Times New Roman"/>
        <w:sz w:val="24"/>
        <w:szCs w:val="24"/>
      </w:rPr>
      <w:t xml:space="preserve">Student Learning Outcome </w:t>
    </w:r>
    <w:sdt>
      <w:sdtPr>
        <w:rPr>
          <w:rFonts w:ascii="Times New Roman" w:hAnsi="Times New Roman" w:cs="Times New Roman"/>
          <w:sz w:val="24"/>
          <w:szCs w:val="24"/>
        </w:rPr>
        <w:id w:val="-450784418"/>
        <w:docPartObj>
          <w:docPartGallery w:val="Page Numbers (Top of Page)"/>
          <w:docPartUnique/>
        </w:docPartObj>
      </w:sdtPr>
      <w:sdtEndPr>
        <w:rPr>
          <w:noProof/>
        </w:rPr>
      </w:sdtEndPr>
      <w:sdtContent>
        <w:r w:rsidRPr="00432B92">
          <w:rPr>
            <w:rFonts w:ascii="Times New Roman" w:hAnsi="Times New Roman" w:cs="Times New Roman"/>
            <w:sz w:val="24"/>
            <w:szCs w:val="24"/>
          </w:rPr>
          <w:fldChar w:fldCharType="begin"/>
        </w:r>
        <w:r w:rsidRPr="00432B92">
          <w:rPr>
            <w:rFonts w:ascii="Times New Roman" w:hAnsi="Times New Roman" w:cs="Times New Roman"/>
            <w:sz w:val="24"/>
            <w:szCs w:val="24"/>
          </w:rPr>
          <w:instrText xml:space="preserve"> PAGE   \* MERGEFORMAT </w:instrText>
        </w:r>
        <w:r w:rsidRPr="00432B92">
          <w:rPr>
            <w:rFonts w:ascii="Times New Roman" w:hAnsi="Times New Roman" w:cs="Times New Roman"/>
            <w:sz w:val="24"/>
            <w:szCs w:val="24"/>
          </w:rPr>
          <w:fldChar w:fldCharType="separate"/>
        </w:r>
        <w:r w:rsidRPr="00432B92">
          <w:rPr>
            <w:rFonts w:ascii="Times New Roman" w:hAnsi="Times New Roman" w:cs="Times New Roman"/>
            <w:noProof/>
            <w:sz w:val="24"/>
            <w:szCs w:val="24"/>
          </w:rPr>
          <w:t>2</w:t>
        </w:r>
        <w:r w:rsidRPr="00432B92">
          <w:rPr>
            <w:rFonts w:ascii="Times New Roman" w:hAnsi="Times New Roman" w:cs="Times New Roman"/>
            <w:noProof/>
            <w:sz w:val="24"/>
            <w:szCs w:val="24"/>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432B92" w:rsidRDefault="00AD16D6">
    <w:pPr>
      <w:pStyle w:val="Header"/>
      <w:jc w:val="right"/>
      <w:rPr>
        <w:rFonts w:ascii="Times New Roman" w:hAnsi="Times New Roman" w:cs="Times New Roman"/>
        <w:sz w:val="24"/>
        <w:szCs w:val="24"/>
      </w:rPr>
    </w:pPr>
    <w:r>
      <w:rPr>
        <w:rFonts w:ascii="Times New Roman" w:hAnsi="Times New Roman" w:cs="Times New Roman"/>
        <w:sz w:val="24"/>
        <w:szCs w:val="24"/>
      </w:rPr>
      <w:t>Curriculum Map</w:t>
    </w:r>
  </w:p>
  <w:p w:rsidR="00AD16D6" w:rsidRDefault="00AD16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6D6" w:rsidRPr="00432B92" w:rsidRDefault="00AD16D6">
    <w:pPr>
      <w:pStyle w:val="Header"/>
      <w:jc w:val="right"/>
      <w:rPr>
        <w:rFonts w:ascii="Times New Roman" w:hAnsi="Times New Roman" w:cs="Times New Roman"/>
        <w:sz w:val="24"/>
        <w:szCs w:val="24"/>
      </w:rPr>
    </w:pPr>
    <w:r>
      <w:rPr>
        <w:rFonts w:ascii="Times New Roman" w:hAnsi="Times New Roman" w:cs="Times New Roman"/>
        <w:sz w:val="24"/>
        <w:szCs w:val="24"/>
      </w:rPr>
      <w:t>Program Approval</w:t>
    </w:r>
  </w:p>
  <w:p w:rsidR="00AD16D6" w:rsidRDefault="00AD1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D6"/>
    <w:rsid w:val="00000036"/>
    <w:rsid w:val="001A307B"/>
    <w:rsid w:val="002E2D84"/>
    <w:rsid w:val="00323709"/>
    <w:rsid w:val="003B4EE3"/>
    <w:rsid w:val="00403DCC"/>
    <w:rsid w:val="0040672B"/>
    <w:rsid w:val="004A112A"/>
    <w:rsid w:val="005C14A5"/>
    <w:rsid w:val="006025C5"/>
    <w:rsid w:val="006C264E"/>
    <w:rsid w:val="008F5462"/>
    <w:rsid w:val="009E0363"/>
    <w:rsid w:val="009E7AB4"/>
    <w:rsid w:val="00AA4065"/>
    <w:rsid w:val="00AD16D6"/>
    <w:rsid w:val="00CD13EB"/>
    <w:rsid w:val="00E467CE"/>
    <w:rsid w:val="00ED0384"/>
    <w:rsid w:val="00F2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39FF9"/>
  <w15:chartTrackingRefBased/>
  <w15:docId w15:val="{FA090911-1AF5-4434-AE43-40778BB2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D6"/>
  </w:style>
  <w:style w:type="paragraph" w:styleId="Footer">
    <w:name w:val="footer"/>
    <w:basedOn w:val="Normal"/>
    <w:link w:val="FooterChar"/>
    <w:uiPriority w:val="99"/>
    <w:unhideWhenUsed/>
    <w:rsid w:val="00AD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D6"/>
  </w:style>
  <w:style w:type="paragraph" w:styleId="Title">
    <w:name w:val="Title"/>
    <w:basedOn w:val="Normal"/>
    <w:link w:val="TitleChar"/>
    <w:uiPriority w:val="10"/>
    <w:qFormat/>
    <w:rsid w:val="00AD16D6"/>
    <w:pPr>
      <w:widowControl w:val="0"/>
      <w:autoSpaceDE w:val="0"/>
      <w:autoSpaceDN w:val="0"/>
      <w:spacing w:before="88" w:after="0" w:line="240" w:lineRule="auto"/>
      <w:ind w:left="3204"/>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AD16D6"/>
    <w:rPr>
      <w:rFonts w:ascii="Times New Roman" w:eastAsia="Times New Roman" w:hAnsi="Times New Roman" w:cs="Times New Roman"/>
      <w:b/>
      <w:bCs/>
      <w:sz w:val="28"/>
      <w:szCs w:val="28"/>
    </w:rPr>
  </w:style>
  <w:style w:type="table" w:styleId="TableGrid">
    <w:name w:val="Table Grid"/>
    <w:basedOn w:val="TableNormal"/>
    <w:uiPriority w:val="39"/>
    <w:rsid w:val="00AD1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1B2C-EE6E-4DB5-93C5-A6E66AE2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18</Pages>
  <Words>2829</Words>
  <Characters>16129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Student Worker José Luis Cano</cp:lastModifiedBy>
  <cp:revision>10</cp:revision>
  <dcterms:created xsi:type="dcterms:W3CDTF">2022-10-20T14:05:00Z</dcterms:created>
  <dcterms:modified xsi:type="dcterms:W3CDTF">2022-10-20T21:52:00Z</dcterms:modified>
</cp:coreProperties>
</file>